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DAA" w:rsidRDefault="00BC0DAA" w:rsidP="00BC0DAA">
      <w:r>
        <w:t xml:space="preserve">«ПККР»  АҚ  ҚР Экологиялық кодексінің 96 бабының </w:t>
      </w:r>
      <w:proofErr w:type="spellStart"/>
      <w:r>
        <w:t>талаптарына</w:t>
      </w:r>
      <w:proofErr w:type="spellEnd"/>
      <w:r>
        <w:t xml:space="preserve"> сәйкес 2022 </w:t>
      </w:r>
      <w:proofErr w:type="spellStart"/>
      <w:r>
        <w:t>жылы</w:t>
      </w:r>
      <w:proofErr w:type="spellEnd"/>
      <w:r>
        <w:t xml:space="preserve"> 30 </w:t>
      </w:r>
      <w:proofErr w:type="spellStart"/>
      <w:r>
        <w:t>мамыр</w:t>
      </w:r>
      <w:proofErr w:type="spellEnd"/>
      <w:r>
        <w:t xml:space="preserve"> күні сағат 11.30-да Қызылорда қаласы, </w:t>
      </w:r>
      <w:proofErr w:type="spellStart"/>
      <w:r>
        <w:t>Конаева</w:t>
      </w:r>
      <w:proofErr w:type="spellEnd"/>
      <w:r>
        <w:t xml:space="preserve"> көшесі  №4  </w:t>
      </w:r>
      <w:proofErr w:type="spellStart"/>
      <w:r>
        <w:t>мекенжайында</w:t>
      </w:r>
      <w:proofErr w:type="spellEnd"/>
      <w:r>
        <w:t xml:space="preserve">,  «Қарабұлақ – 71Д көлбеу бағыттағы ұңғымасын пайдалануға  салуға  арналған </w:t>
      </w:r>
      <w:proofErr w:type="spellStart"/>
      <w:r>
        <w:t>жеке</w:t>
      </w:r>
      <w:proofErr w:type="spellEnd"/>
      <w:r>
        <w:t xml:space="preserve"> техникалық </w:t>
      </w:r>
      <w:proofErr w:type="spellStart"/>
      <w:r>
        <w:t>жоба</w:t>
      </w:r>
      <w:proofErr w:type="spellEnd"/>
      <w:r>
        <w:t>»,  «Қарабұлақ – 80</w:t>
      </w:r>
      <w:proofErr w:type="gramStart"/>
      <w:r>
        <w:t xml:space="preserve"> Д</w:t>
      </w:r>
      <w:proofErr w:type="gramEnd"/>
      <w:r>
        <w:t xml:space="preserve"> көлбеу бағыттағы ұңғымасын пайдалануға  салуға  арналған </w:t>
      </w:r>
      <w:proofErr w:type="spellStart"/>
      <w:r>
        <w:t>жеке</w:t>
      </w:r>
      <w:proofErr w:type="spellEnd"/>
      <w:r>
        <w:t xml:space="preserve"> техникалық </w:t>
      </w:r>
      <w:proofErr w:type="spellStart"/>
      <w:r>
        <w:t>жоба</w:t>
      </w:r>
      <w:proofErr w:type="spellEnd"/>
      <w:r>
        <w:t>»,  «Қарабұлақ – 84</w:t>
      </w:r>
      <w:proofErr w:type="gramStart"/>
      <w:r>
        <w:t xml:space="preserve"> Д</w:t>
      </w:r>
      <w:proofErr w:type="gramEnd"/>
      <w:r>
        <w:t xml:space="preserve"> көлбеу бағыттағы ұңғымасын пайдалануға  салуға  арналған </w:t>
      </w:r>
      <w:proofErr w:type="spellStart"/>
      <w:r>
        <w:t>жеке</w:t>
      </w:r>
      <w:proofErr w:type="spellEnd"/>
      <w:r>
        <w:t xml:space="preserve"> техникалық </w:t>
      </w:r>
      <w:proofErr w:type="spellStart"/>
      <w:r>
        <w:t>жоба</w:t>
      </w:r>
      <w:proofErr w:type="spellEnd"/>
      <w:r>
        <w:t xml:space="preserve">», «№ 4886 келісімшарттық аумақтағы Құмкөл </w:t>
      </w:r>
      <w:proofErr w:type="spellStart"/>
      <w:r>
        <w:t>кен</w:t>
      </w:r>
      <w:proofErr w:type="spellEnd"/>
      <w:r>
        <w:t xml:space="preserve"> </w:t>
      </w:r>
      <w:proofErr w:type="spellStart"/>
      <w:r>
        <w:t>орнында</w:t>
      </w:r>
      <w:proofErr w:type="spellEnd"/>
      <w:r>
        <w:t xml:space="preserve"> жобалық тереңдігі 1750 м(±250) </w:t>
      </w:r>
      <w:proofErr w:type="spellStart"/>
      <w:r>
        <w:t>пайдалану</w:t>
      </w:r>
      <w:proofErr w:type="spellEnd"/>
      <w:r>
        <w:t xml:space="preserve"> ұңғымаларын салуға арналған топтық техникалық </w:t>
      </w:r>
      <w:proofErr w:type="spellStart"/>
      <w:r>
        <w:t>жоба</w:t>
      </w:r>
      <w:proofErr w:type="spellEnd"/>
      <w:r>
        <w:t xml:space="preserve">»  жұмыстарына  «Қоршаған ортаға әсерді бағалау» бөлімдеріне ашық </w:t>
      </w:r>
      <w:proofErr w:type="spellStart"/>
      <w:r>
        <w:t>жиналыс</w:t>
      </w:r>
      <w:proofErr w:type="spellEnd"/>
      <w:r>
        <w:t xml:space="preserve"> тү</w:t>
      </w:r>
      <w:proofErr w:type="gramStart"/>
      <w:r>
        <w:t>р</w:t>
      </w:r>
      <w:proofErr w:type="gramEnd"/>
      <w:r>
        <w:t xml:space="preserve">інде  қоғамдық тыңдау өткізілетіндігін </w:t>
      </w:r>
      <w:proofErr w:type="spellStart"/>
      <w:r>
        <w:t>хабарлайды</w:t>
      </w:r>
      <w:proofErr w:type="spellEnd"/>
      <w:r>
        <w:t>.</w:t>
      </w:r>
    </w:p>
    <w:p w:rsidR="00BC0DAA" w:rsidRDefault="00BC0DAA" w:rsidP="00BC0DAA">
      <w:r>
        <w:t xml:space="preserve">Жобалық құжаттама </w:t>
      </w:r>
      <w:proofErr w:type="spellStart"/>
      <w:r>
        <w:t>пакетімен</w:t>
      </w:r>
      <w:proofErr w:type="spellEnd"/>
      <w:r>
        <w:t xml:space="preserve"> Бі</w:t>
      </w:r>
      <w:proofErr w:type="gramStart"/>
      <w:r>
        <w:t>р</w:t>
      </w:r>
      <w:proofErr w:type="gramEnd"/>
      <w:r>
        <w:t xml:space="preserve">іңғай экологиялық портал https://ecoportal.kz/Public/PubHearings/ShowDetails/6858  </w:t>
      </w:r>
      <w:proofErr w:type="spellStart"/>
      <w:r>
        <w:t>сайтында</w:t>
      </w:r>
      <w:proofErr w:type="spellEnd"/>
      <w:r>
        <w:t xml:space="preserve"> танысуға </w:t>
      </w:r>
      <w:proofErr w:type="spellStart"/>
      <w:r>
        <w:t>болады</w:t>
      </w:r>
      <w:proofErr w:type="spellEnd"/>
      <w:r>
        <w:t>.</w:t>
      </w:r>
    </w:p>
    <w:p w:rsidR="00BC0DAA" w:rsidRDefault="00BC0DAA" w:rsidP="00BC0DAA">
      <w:r>
        <w:t xml:space="preserve">Барлық </w:t>
      </w:r>
      <w:proofErr w:type="spellStart"/>
      <w:r>
        <w:t>ескертулер</w:t>
      </w:r>
      <w:proofErr w:type="spellEnd"/>
      <w:r>
        <w:t xml:space="preserve"> мен ұсыныстар https://ecoportal.kz/ бі</w:t>
      </w:r>
      <w:proofErr w:type="gramStart"/>
      <w:r>
        <w:t>р</w:t>
      </w:r>
      <w:proofErr w:type="gramEnd"/>
      <w:r>
        <w:t xml:space="preserve">інғай экологиялық </w:t>
      </w:r>
      <w:proofErr w:type="spellStart"/>
      <w:r>
        <w:t>порталда</w:t>
      </w:r>
      <w:proofErr w:type="spellEnd"/>
      <w:r>
        <w:t xml:space="preserve">, сондай-ақ Murat.Mambetov@petrokazakhstan.com. және  </w:t>
      </w:r>
      <w:proofErr w:type="spellStart"/>
      <w:r>
        <w:t>zh.kalemova@kaznigri.kz</w:t>
      </w:r>
      <w:proofErr w:type="spellEnd"/>
      <w:r>
        <w:t xml:space="preserve">, қоғамдық тыңдаулар өтетін  күнге </w:t>
      </w:r>
      <w:proofErr w:type="spellStart"/>
      <w:r>
        <w:t>дейін</w:t>
      </w:r>
      <w:proofErr w:type="spellEnd"/>
      <w:r>
        <w:t xml:space="preserve"> 3 жұмыс күнінен </w:t>
      </w:r>
      <w:proofErr w:type="spellStart"/>
      <w:r>
        <w:t>кешіктірмей</w:t>
      </w:r>
      <w:proofErr w:type="spellEnd"/>
      <w:r>
        <w:t xml:space="preserve"> қабылданады. </w:t>
      </w:r>
    </w:p>
    <w:p w:rsidR="00BC0DAA" w:rsidRDefault="00BC0DAA" w:rsidP="00BC0DAA">
      <w:r>
        <w:t xml:space="preserve">Қатысушыларды </w:t>
      </w:r>
      <w:proofErr w:type="spellStart"/>
      <w:r>
        <w:t>тіркеу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басын</w:t>
      </w:r>
      <w:proofErr w:type="spellEnd"/>
      <w:r>
        <w:t xml:space="preserve"> куәландыратын құжатты көрсеткеннен </w:t>
      </w:r>
      <w:proofErr w:type="spellStart"/>
      <w:r>
        <w:t>кейін</w:t>
      </w:r>
      <w:proofErr w:type="spellEnd"/>
      <w:r>
        <w:t xml:space="preserve"> жүргізіледі. </w:t>
      </w:r>
    </w:p>
    <w:p w:rsidR="00BC0DAA" w:rsidRDefault="00BC0DAA" w:rsidP="00BC0DAA">
      <w:r>
        <w:t xml:space="preserve">Төтенше жағдай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шектеу</w:t>
      </w:r>
      <w:proofErr w:type="spellEnd"/>
      <w:r>
        <w:t xml:space="preserve"> </w:t>
      </w:r>
      <w:proofErr w:type="spellStart"/>
      <w:r>
        <w:t>шаралары</w:t>
      </w:r>
      <w:proofErr w:type="spellEnd"/>
      <w:r>
        <w:t xml:space="preserve"> </w:t>
      </w:r>
      <w:proofErr w:type="spellStart"/>
      <w:r>
        <w:t>онын</w:t>
      </w:r>
      <w:proofErr w:type="spellEnd"/>
      <w:r>
        <w:t xml:space="preserve"> </w:t>
      </w:r>
      <w:proofErr w:type="spellStart"/>
      <w:r>
        <w:t>ішінде</w:t>
      </w:r>
      <w:proofErr w:type="spellEnd"/>
      <w:r>
        <w:t xml:space="preserve"> </w:t>
      </w:r>
      <w:proofErr w:type="spellStart"/>
      <w:r>
        <w:t>карантиндік</w:t>
      </w:r>
      <w:proofErr w:type="spellEnd"/>
      <w:r>
        <w:t xml:space="preserve">, әлеуметтік, табиғи және </w:t>
      </w:r>
      <w:proofErr w:type="spellStart"/>
      <w:r>
        <w:t>техногендік</w:t>
      </w:r>
      <w:proofErr w:type="spellEnd"/>
      <w:r>
        <w:t xml:space="preserve"> сипттағы төтенше жағдайлар </w:t>
      </w:r>
      <w:proofErr w:type="spellStart"/>
      <w:r>
        <w:t>енгізілген</w:t>
      </w:r>
      <w:proofErr w:type="spellEnd"/>
      <w:r>
        <w:t xml:space="preserve"> жағдайда қоғамдық тыңдаулар </w:t>
      </w:r>
      <w:proofErr w:type="spellStart"/>
      <w:r>
        <w:t>онлайн</w:t>
      </w:r>
      <w:proofErr w:type="spellEnd"/>
      <w:r>
        <w:t xml:space="preserve"> </w:t>
      </w:r>
      <w:proofErr w:type="spellStart"/>
      <w:r>
        <w:t>режимінде</w:t>
      </w:r>
      <w:proofErr w:type="spellEnd"/>
      <w:r>
        <w:t xml:space="preserve"> өткізіледі.</w:t>
      </w:r>
    </w:p>
    <w:p w:rsidR="00BC0DAA" w:rsidRDefault="00BC0DAA" w:rsidP="00BC0DAA">
      <w:r>
        <w:t>Тың</w:t>
      </w:r>
      <w:proofErr w:type="gramStart"/>
      <w:r>
        <w:t>дау</w:t>
      </w:r>
      <w:proofErr w:type="gramEnd"/>
      <w:r>
        <w:t xml:space="preserve">ға қатысу үшін төмендегі </w:t>
      </w:r>
      <w:proofErr w:type="spellStart"/>
      <w:r>
        <w:t>сілтеме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өту қажет: </w:t>
      </w:r>
    </w:p>
    <w:p w:rsidR="00BC0DAA" w:rsidRDefault="00BC0DAA" w:rsidP="00BC0DAA">
      <w:r>
        <w:t xml:space="preserve">    https://us04web.zoom.us/j/5280664063?pwd=QjROTVBaL0Z3bkRmOEVySXY3Yk90Zz09 </w:t>
      </w:r>
    </w:p>
    <w:p w:rsidR="00BC0DAA" w:rsidRDefault="00BC0DAA" w:rsidP="00BC0DAA">
      <w:r>
        <w:t xml:space="preserve">Конференцияның идентификаторы: 528 066 4063 , </w:t>
      </w:r>
      <w:proofErr w:type="spellStart"/>
      <w:r>
        <w:t>кіру</w:t>
      </w:r>
      <w:proofErr w:type="spellEnd"/>
      <w:r>
        <w:t xml:space="preserve"> коды: 1234.</w:t>
      </w:r>
    </w:p>
    <w:p w:rsidR="00BC0DAA" w:rsidRDefault="00BC0DAA" w:rsidP="00BC0DAA">
      <w:proofErr w:type="spellStart"/>
      <w:r>
        <w:t>Белсенді</w:t>
      </w:r>
      <w:proofErr w:type="spellEnd"/>
      <w:r>
        <w:t xml:space="preserve"> </w:t>
      </w:r>
      <w:proofErr w:type="spellStart"/>
      <w:r>
        <w:t>сілтеме</w:t>
      </w:r>
      <w:proofErr w:type="spellEnd"/>
      <w:r>
        <w:t xml:space="preserve"> Бі</w:t>
      </w:r>
      <w:proofErr w:type="gramStart"/>
      <w:r>
        <w:t>р</w:t>
      </w:r>
      <w:proofErr w:type="gramEnd"/>
      <w:r>
        <w:t xml:space="preserve">інғай экологиялық </w:t>
      </w:r>
      <w:proofErr w:type="spellStart"/>
      <w:r>
        <w:t>порталда</w:t>
      </w:r>
      <w:proofErr w:type="spellEnd"/>
      <w:r>
        <w:t xml:space="preserve"> https://ecoportal.kz/Public/PubHearings/ShowDetails/6858  </w:t>
      </w:r>
      <w:proofErr w:type="spellStart"/>
      <w:r>
        <w:t>сайтында</w:t>
      </w:r>
      <w:proofErr w:type="spellEnd"/>
      <w:r>
        <w:t xml:space="preserve"> ұсынылады.</w:t>
      </w:r>
    </w:p>
    <w:p w:rsidR="00BC0DAA" w:rsidRDefault="00BC0DAA" w:rsidP="00BC0DAA">
      <w:r>
        <w:t xml:space="preserve">Қосымша ақпаратты «ПККР АҚ,  Қызылорда қаласы, </w:t>
      </w:r>
      <w:proofErr w:type="spellStart"/>
      <w:r>
        <w:t>Конаева</w:t>
      </w:r>
      <w:proofErr w:type="spellEnd"/>
      <w:r>
        <w:t xml:space="preserve"> көшесі №4., тел. 29-99-52 </w:t>
      </w:r>
      <w:proofErr w:type="spellStart"/>
      <w:r>
        <w:t>эл</w:t>
      </w:r>
      <w:proofErr w:type="gramStart"/>
      <w:r>
        <w:t>.п</w:t>
      </w:r>
      <w:proofErr w:type="gramEnd"/>
      <w:r>
        <w:t>ошта</w:t>
      </w:r>
      <w:proofErr w:type="spellEnd"/>
      <w:r>
        <w:t xml:space="preserve">: Murat.Mambetov@petrokazakhstan.com. арқылы  </w:t>
      </w:r>
      <w:proofErr w:type="gramStart"/>
      <w:r>
        <w:t>алу</w:t>
      </w:r>
      <w:proofErr w:type="gramEnd"/>
      <w:r>
        <w:t xml:space="preserve">ға </w:t>
      </w:r>
      <w:proofErr w:type="spellStart"/>
      <w:r>
        <w:t>болады</w:t>
      </w:r>
      <w:proofErr w:type="spellEnd"/>
      <w:r>
        <w:t xml:space="preserve">:  </w:t>
      </w:r>
    </w:p>
    <w:p w:rsidR="00BC0DAA" w:rsidRDefault="00BC0DAA" w:rsidP="00BC0DAA">
      <w:r>
        <w:t>Іс-шараның бастамашысының өкі</w:t>
      </w:r>
      <w:proofErr w:type="gramStart"/>
      <w:r>
        <w:t>л</w:t>
      </w:r>
      <w:proofErr w:type="gramEnd"/>
      <w:r>
        <w:t xml:space="preserve">і Мұрат </w:t>
      </w:r>
      <w:proofErr w:type="spellStart"/>
      <w:r>
        <w:t>Мамбетов</w:t>
      </w:r>
      <w:proofErr w:type="spellEnd"/>
      <w:r>
        <w:t>,. тел. 29-99-52.</w:t>
      </w:r>
    </w:p>
    <w:p w:rsidR="00BC0DAA" w:rsidRDefault="00BC0DAA" w:rsidP="00BC0DAA">
      <w:proofErr w:type="spellStart"/>
      <w:r>
        <w:t>Жобалаушы</w:t>
      </w:r>
      <w:proofErr w:type="spellEnd"/>
      <w:r>
        <w:t xml:space="preserve"> – «</w:t>
      </w:r>
      <w:proofErr w:type="spellStart"/>
      <w:r>
        <w:t>КазНИГРИ</w:t>
      </w:r>
      <w:proofErr w:type="spellEnd"/>
      <w:r>
        <w:t xml:space="preserve">» ЖШС, Атырау қ., </w:t>
      </w:r>
      <w:proofErr w:type="spellStart"/>
      <w:r>
        <w:t>Айтеке-би</w:t>
      </w:r>
      <w:proofErr w:type="spellEnd"/>
      <w:r>
        <w:t xml:space="preserve"> 43А., тел. 30-40-17. </w:t>
      </w:r>
      <w:proofErr w:type="spellStart"/>
      <w:r>
        <w:t>эл</w:t>
      </w:r>
      <w:proofErr w:type="gramStart"/>
      <w:r>
        <w:t>.п</w:t>
      </w:r>
      <w:proofErr w:type="gramEnd"/>
      <w:r>
        <w:t>ошта</w:t>
      </w:r>
      <w:proofErr w:type="spellEnd"/>
      <w:r>
        <w:t>: zh.kalemova@kaznigri.kz</w:t>
      </w:r>
    </w:p>
    <w:p w:rsidR="00BC0DAA" w:rsidRDefault="00BC0DAA" w:rsidP="00BC0DAA"/>
    <w:p w:rsidR="00BC0DAA" w:rsidRDefault="00BC0DAA" w:rsidP="00BC0DAA">
      <w:r>
        <w:t xml:space="preserve">АО «ПККР»  в соответствии с требованиями ст.96 Экологического кодекса РК сообщает, что 30 мая 2022 года в 11.30 ч. по адресу г. </w:t>
      </w:r>
      <w:proofErr w:type="spellStart"/>
      <w:r>
        <w:t>Кызылорда</w:t>
      </w:r>
      <w:proofErr w:type="spellEnd"/>
      <w:r>
        <w:t xml:space="preserve">, ул. </w:t>
      </w:r>
      <w:proofErr w:type="spellStart"/>
      <w:r>
        <w:t>Конаева</w:t>
      </w:r>
      <w:proofErr w:type="spellEnd"/>
      <w:r>
        <w:t xml:space="preserve"> №4. </w:t>
      </w:r>
      <w:proofErr w:type="gramStart"/>
      <w:r>
        <w:t xml:space="preserve">Проводятся общественные слушание в форме открытого собрания «Разделов охраны окружающей среды» по проектам  «Индивидуальный технический проект строительство эксплуатационной наклонно-направленной скважины Карабулак-71Д», «Индивидуальный технический проект строительство эксплуатационной наклонно-направленной скважины Карабулак-80Д», «Индивидуальный технический проект строительство эксплуатационной наклонно-направленной скважины Карабулак-84Д»,  «Групповой технический проект на строительство эксплуатационных  скважин проектной глубиной 1750м(±250) на месторождении </w:t>
      </w:r>
      <w:proofErr w:type="spellStart"/>
      <w:r>
        <w:t>Кумколь</w:t>
      </w:r>
      <w:proofErr w:type="spellEnd"/>
      <w:r>
        <w:t xml:space="preserve">, контрактной территории № 4886». </w:t>
      </w:r>
      <w:proofErr w:type="gramEnd"/>
    </w:p>
    <w:p w:rsidR="00BC0DAA" w:rsidRDefault="00BC0DAA" w:rsidP="00BC0DAA">
      <w:r>
        <w:lastRenderedPageBreak/>
        <w:t>С пакетами проектной документации можно ознакомиться на Едином экологическом портале https://ecoportal.kz/Public/PubHearings/ShowDetails/6858.</w:t>
      </w:r>
    </w:p>
    <w:p w:rsidR="00BC0DAA" w:rsidRDefault="00BC0DAA" w:rsidP="00BC0DAA">
      <w:r>
        <w:t>Все замечания и предложения принимаются не позднее 3-х рабочих дней до даты проведения общественных слушаний на Едином экологическом портале https://ecoportal.kz/Public/PubHearings/ShowDetails/6858,  а также  Murat.Mambetov@petrokazakhstan.com,   zh.kalemova@kaznigri.kz</w:t>
      </w:r>
    </w:p>
    <w:p w:rsidR="00BC0DAA" w:rsidRDefault="00BC0DAA" w:rsidP="00BC0DAA">
      <w:r>
        <w:t xml:space="preserve">Регистрация участников ведется при предъявлении документа, удостоверяющего </w:t>
      </w:r>
      <w:proofErr w:type="spellStart"/>
      <w:r>
        <w:t>лисность</w:t>
      </w:r>
      <w:proofErr w:type="spellEnd"/>
      <w:r>
        <w:t xml:space="preserve">. </w:t>
      </w:r>
    </w:p>
    <w:p w:rsidR="00BC0DAA" w:rsidRDefault="00BC0DAA" w:rsidP="00BC0DAA">
      <w:r>
        <w:t xml:space="preserve">В случае введения </w:t>
      </w:r>
      <w:proofErr w:type="spellStart"/>
      <w:r>
        <w:t>черезвычайного</w:t>
      </w:r>
      <w:proofErr w:type="spellEnd"/>
      <w:r>
        <w:t xml:space="preserve"> положения или ограничительных мероприятий,  в том числе карантина, </w:t>
      </w:r>
      <w:proofErr w:type="spellStart"/>
      <w:r>
        <w:t>черезвычайных</w:t>
      </w:r>
      <w:proofErr w:type="spellEnd"/>
      <w:r>
        <w:t xml:space="preserve"> ситуации социального, природного и техногенного характера общественные слушание проводятся в режиме </w:t>
      </w:r>
      <w:proofErr w:type="spellStart"/>
      <w:r>
        <w:t>онлайн</w:t>
      </w:r>
      <w:proofErr w:type="spellEnd"/>
      <w:r>
        <w:t xml:space="preserve">. </w:t>
      </w:r>
    </w:p>
    <w:p w:rsidR="00BC0DAA" w:rsidRDefault="00BC0DAA" w:rsidP="00BC0DAA">
      <w:r>
        <w:t>Ссылка приглашения:</w:t>
      </w:r>
    </w:p>
    <w:p w:rsidR="00BC0DAA" w:rsidRDefault="00BC0DAA" w:rsidP="00BC0DAA">
      <w:r>
        <w:t xml:space="preserve">   https://us04web.zoom.us/j/5280664063?pwd=QjROTVBaL0Z3bkRmOEVySXY3Yk90Zz09</w:t>
      </w:r>
    </w:p>
    <w:p w:rsidR="00BC0DAA" w:rsidRDefault="00BC0DAA" w:rsidP="00BC0DAA">
      <w:r>
        <w:t>Идентификатор конференции: 528 066 4063, код доступа: 1234.</w:t>
      </w:r>
    </w:p>
    <w:p w:rsidR="00BC0DAA" w:rsidRDefault="00BC0DAA" w:rsidP="00BC0DAA">
      <w:r>
        <w:t xml:space="preserve">Проектные документации размещены на сайте: </w:t>
      </w:r>
    </w:p>
    <w:p w:rsidR="00BC0DAA" w:rsidRDefault="00BC0DAA" w:rsidP="00BC0DAA">
      <w:r>
        <w:t>https://ecoportal.kz/Public/PubHearings/ShowDetails/6858</w:t>
      </w:r>
    </w:p>
    <w:p w:rsidR="00BC0DAA" w:rsidRDefault="00BC0DAA" w:rsidP="00BC0DAA">
      <w:r>
        <w:t>Активная ссылка будет предоставлена на  Едином экологическом портале https://ecoportal.kz/Public/PubHearings/ShowDetails/6858.</w:t>
      </w:r>
    </w:p>
    <w:p w:rsidR="00BC0DAA" w:rsidRDefault="00BC0DAA" w:rsidP="00BC0DAA">
      <w:r>
        <w:t xml:space="preserve">Дополнительную информацию можно получить по адресу: АО «ПККР» г. </w:t>
      </w:r>
      <w:proofErr w:type="spellStart"/>
      <w:r>
        <w:t>Кызылорда</w:t>
      </w:r>
      <w:proofErr w:type="spellEnd"/>
      <w:r>
        <w:t xml:space="preserve">., </w:t>
      </w:r>
      <w:proofErr w:type="spellStart"/>
      <w:r>
        <w:t>ул</w:t>
      </w:r>
      <w:proofErr w:type="gramStart"/>
      <w:r>
        <w:t>.К</w:t>
      </w:r>
      <w:proofErr w:type="gramEnd"/>
      <w:r>
        <w:t>онаева</w:t>
      </w:r>
      <w:proofErr w:type="spellEnd"/>
      <w:r>
        <w:t xml:space="preserve"> №4., тел. 29-99-52 </w:t>
      </w:r>
      <w:proofErr w:type="spellStart"/>
      <w:r>
        <w:t>эл</w:t>
      </w:r>
      <w:proofErr w:type="spellEnd"/>
      <w:r>
        <w:t>. почта: Murat.Mambetov@petrokazakhstan.com.</w:t>
      </w:r>
    </w:p>
    <w:p w:rsidR="00BC0DAA" w:rsidRDefault="00BC0DAA" w:rsidP="00BC0DAA">
      <w:r>
        <w:t xml:space="preserve">Представитель инициатора Мурат </w:t>
      </w:r>
      <w:proofErr w:type="spellStart"/>
      <w:r>
        <w:t>Мамбетов</w:t>
      </w:r>
      <w:proofErr w:type="spellEnd"/>
      <w:r>
        <w:t xml:space="preserve"> тел. 29-99-52.</w:t>
      </w:r>
    </w:p>
    <w:p w:rsidR="00BC0DAA" w:rsidRDefault="00BC0DAA" w:rsidP="00BC0DAA">
      <w:r>
        <w:t>Разработчик: ТОО «</w:t>
      </w:r>
      <w:proofErr w:type="spellStart"/>
      <w:r>
        <w:t>КазНИГРИ</w:t>
      </w:r>
      <w:proofErr w:type="spellEnd"/>
      <w:r>
        <w:t xml:space="preserve">» г., Атырау </w:t>
      </w:r>
      <w:proofErr w:type="spellStart"/>
      <w:r>
        <w:t>Айтеке-би</w:t>
      </w:r>
      <w:proofErr w:type="spellEnd"/>
      <w:r>
        <w:t xml:space="preserve"> 43А., тел. 30-40-17. </w:t>
      </w:r>
      <w:proofErr w:type="spellStart"/>
      <w:r>
        <w:t>эл</w:t>
      </w:r>
      <w:proofErr w:type="gramStart"/>
      <w:r>
        <w:t>.п</w:t>
      </w:r>
      <w:proofErr w:type="gramEnd"/>
      <w:r>
        <w:t>ошта</w:t>
      </w:r>
      <w:proofErr w:type="spellEnd"/>
      <w:r>
        <w:t>: zh.kalemova@kaznigri.kz</w:t>
      </w:r>
    </w:p>
    <w:p w:rsidR="00BC0DAA" w:rsidRDefault="00BC0DAA" w:rsidP="00BC0DAA"/>
    <w:p w:rsidR="00B3174C" w:rsidRDefault="00B3174C"/>
    <w:sectPr w:rsidR="00B31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0DAA"/>
    <w:rsid w:val="00B3174C"/>
    <w:rsid w:val="00BC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2022-04-26T06:36:00Z</dcterms:created>
  <dcterms:modified xsi:type="dcterms:W3CDTF">2022-04-26T06:37:00Z</dcterms:modified>
</cp:coreProperties>
</file>